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BA5" w:rsidRPr="002E0BA5" w:rsidRDefault="002E0BA5" w:rsidP="002E0BA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14042"/>
          <w:sz w:val="20"/>
          <w:szCs w:val="20"/>
        </w:rPr>
      </w:pPr>
      <w:r w:rsidRPr="002E0BA5">
        <w:rPr>
          <w:rFonts w:ascii="Tahoma" w:eastAsia="Times New Roman" w:hAnsi="Tahoma" w:cs="Tahoma"/>
          <w:b/>
          <w:bCs/>
          <w:color w:val="414042"/>
          <w:sz w:val="20"/>
          <w:szCs w:val="20"/>
          <w:u w:val="single"/>
        </w:rPr>
        <w:br/>
        <w:t>ΕΠΕΙΓΟΥΣΑ ΑΝΑΚΟΙΝΩΣΗ</w:t>
      </w:r>
    </w:p>
    <w:p w:rsidR="002E0BA5" w:rsidRPr="002E0BA5" w:rsidRDefault="002E0BA5" w:rsidP="002E0BA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14042"/>
          <w:sz w:val="20"/>
          <w:szCs w:val="20"/>
        </w:rPr>
      </w:pPr>
      <w:r w:rsidRPr="002E0BA5">
        <w:rPr>
          <w:rFonts w:ascii="Tahoma" w:eastAsia="Times New Roman" w:hAnsi="Tahoma" w:cs="Tahoma"/>
          <w:color w:val="414042"/>
          <w:sz w:val="20"/>
          <w:szCs w:val="20"/>
        </w:rPr>
        <w:t> </w:t>
      </w:r>
    </w:p>
    <w:p w:rsidR="002E0BA5" w:rsidRPr="002E0BA5" w:rsidRDefault="002E0BA5" w:rsidP="002E0BA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14042"/>
          <w:sz w:val="20"/>
          <w:szCs w:val="20"/>
        </w:rPr>
      </w:pPr>
      <w:r w:rsidRPr="002E0BA5">
        <w:rPr>
          <w:rFonts w:ascii="Tahoma" w:eastAsia="Times New Roman" w:hAnsi="Tahoma" w:cs="Tahoma"/>
          <w:color w:val="414042"/>
          <w:sz w:val="20"/>
          <w:szCs w:val="20"/>
        </w:rPr>
        <w:t>Την</w:t>
      </w:r>
      <w:r w:rsidRPr="002E0BA5">
        <w:rPr>
          <w:rFonts w:ascii="Tahoma" w:eastAsia="Times New Roman" w:hAnsi="Tahoma" w:cs="Tahoma"/>
          <w:color w:val="414042"/>
          <w:sz w:val="20"/>
        </w:rPr>
        <w:t> </w:t>
      </w:r>
      <w:r w:rsidRPr="002E0BA5">
        <w:rPr>
          <w:rFonts w:ascii="Tahoma" w:eastAsia="Times New Roman" w:hAnsi="Tahoma" w:cs="Tahoma"/>
          <w:b/>
          <w:bCs/>
          <w:color w:val="414042"/>
          <w:sz w:val="20"/>
          <w:szCs w:val="20"/>
        </w:rPr>
        <w:t>Παρασκευή 20 Μαρτίου 2015</w:t>
      </w:r>
      <w:r w:rsidRPr="002E0BA5">
        <w:rPr>
          <w:rFonts w:ascii="Tahoma" w:eastAsia="Times New Roman" w:hAnsi="Tahoma" w:cs="Tahoma"/>
          <w:color w:val="414042"/>
          <w:sz w:val="20"/>
        </w:rPr>
        <w:t> </w:t>
      </w:r>
      <w:r w:rsidRPr="002E0BA5">
        <w:rPr>
          <w:rFonts w:ascii="Tahoma" w:eastAsia="Times New Roman" w:hAnsi="Tahoma" w:cs="Tahoma"/>
          <w:color w:val="414042"/>
          <w:sz w:val="20"/>
          <w:szCs w:val="20"/>
        </w:rPr>
        <w:t>και ώρα</w:t>
      </w:r>
      <w:r w:rsidRPr="002E0BA5">
        <w:rPr>
          <w:rFonts w:ascii="Tahoma" w:eastAsia="Times New Roman" w:hAnsi="Tahoma" w:cs="Tahoma"/>
          <w:color w:val="414042"/>
          <w:sz w:val="20"/>
        </w:rPr>
        <w:t> </w:t>
      </w:r>
      <w:r w:rsidRPr="002E0BA5">
        <w:rPr>
          <w:rFonts w:ascii="Tahoma" w:eastAsia="Times New Roman" w:hAnsi="Tahoma" w:cs="Tahoma"/>
          <w:b/>
          <w:bCs/>
          <w:color w:val="414042"/>
          <w:sz w:val="20"/>
          <w:szCs w:val="20"/>
        </w:rPr>
        <w:t>10:30</w:t>
      </w:r>
      <w:r w:rsidRPr="002E0BA5">
        <w:rPr>
          <w:rFonts w:ascii="Tahoma" w:eastAsia="Times New Roman" w:hAnsi="Tahoma" w:cs="Tahoma"/>
          <w:color w:val="414042"/>
          <w:sz w:val="20"/>
        </w:rPr>
        <w:t> </w:t>
      </w:r>
      <w:r w:rsidRPr="002E0BA5">
        <w:rPr>
          <w:rFonts w:ascii="Tahoma" w:eastAsia="Times New Roman" w:hAnsi="Tahoma" w:cs="Tahoma"/>
          <w:color w:val="414042"/>
          <w:sz w:val="20"/>
          <w:szCs w:val="20"/>
        </w:rPr>
        <w:t>στην</w:t>
      </w:r>
      <w:r w:rsidRPr="002E0BA5">
        <w:rPr>
          <w:rFonts w:ascii="Tahoma" w:eastAsia="Times New Roman" w:hAnsi="Tahoma" w:cs="Tahoma"/>
          <w:color w:val="414042"/>
          <w:sz w:val="20"/>
        </w:rPr>
        <w:t> </w:t>
      </w:r>
      <w:r w:rsidRPr="002E0BA5">
        <w:rPr>
          <w:rFonts w:ascii="Tahoma" w:eastAsia="Times New Roman" w:hAnsi="Tahoma" w:cs="Tahoma"/>
          <w:b/>
          <w:bCs/>
          <w:color w:val="414042"/>
          <w:sz w:val="20"/>
          <w:szCs w:val="20"/>
        </w:rPr>
        <w:t>Αίθουσα Δ7</w:t>
      </w:r>
      <w:r w:rsidRPr="002E0BA5">
        <w:rPr>
          <w:rFonts w:ascii="Tahoma" w:eastAsia="Times New Roman" w:hAnsi="Tahoma" w:cs="Tahoma"/>
          <w:color w:val="414042"/>
          <w:sz w:val="20"/>
        </w:rPr>
        <w:t> </w:t>
      </w:r>
      <w:r w:rsidRPr="002E0BA5">
        <w:rPr>
          <w:rFonts w:ascii="Tahoma" w:eastAsia="Times New Roman" w:hAnsi="Tahoma" w:cs="Tahoma"/>
          <w:color w:val="414042"/>
          <w:sz w:val="20"/>
          <w:szCs w:val="20"/>
        </w:rPr>
        <w:t>θα γίνει</w:t>
      </w:r>
      <w:r w:rsidRPr="002E0BA5">
        <w:rPr>
          <w:rFonts w:ascii="Tahoma" w:eastAsia="Times New Roman" w:hAnsi="Tahoma" w:cs="Tahoma"/>
          <w:color w:val="414042"/>
          <w:sz w:val="20"/>
        </w:rPr>
        <w:t> </w:t>
      </w:r>
      <w:r w:rsidRPr="002E0BA5">
        <w:rPr>
          <w:rFonts w:ascii="Tahoma" w:eastAsia="Times New Roman" w:hAnsi="Tahoma" w:cs="Tahoma"/>
          <w:b/>
          <w:bCs/>
          <w:color w:val="414042"/>
          <w:sz w:val="20"/>
          <w:szCs w:val="20"/>
        </w:rPr>
        <w:t>"ΘΕΩΡΗΤΙΚΗ &amp; ΠΡΑΚΤΙΚΗ ΕΚΠΑΙΔΕΥΣΗ ΠΥΡΑΣΦΑΛΕΙΑΣ-ΠΥΡΟΣΒΕΣΗΣ"</w:t>
      </w:r>
      <w:r w:rsidRPr="002E0BA5">
        <w:rPr>
          <w:rFonts w:ascii="Tahoma" w:eastAsia="Times New Roman" w:hAnsi="Tahoma" w:cs="Tahoma"/>
          <w:color w:val="414042"/>
          <w:sz w:val="20"/>
        </w:rPr>
        <w:t> </w:t>
      </w:r>
      <w:r w:rsidRPr="002E0BA5">
        <w:rPr>
          <w:rFonts w:ascii="Tahoma" w:eastAsia="Times New Roman" w:hAnsi="Tahoma" w:cs="Tahoma"/>
          <w:color w:val="414042"/>
          <w:sz w:val="20"/>
          <w:szCs w:val="20"/>
        </w:rPr>
        <w:t>για τα μέλη του Τμήματος Φαρμακευτικής (Δ.Ε.Π., Ε.ΔΙ.Π, Ε.Τ.Ε.Π., Υποψήφιοι Διδάκτορες, Μεταπτυχιακοί Φοιτητές καθώς και Φοιτητές που εκπονούν Πτυχιακή Εργασία).</w:t>
      </w:r>
    </w:p>
    <w:p w:rsidR="002E0BA5" w:rsidRPr="002E0BA5" w:rsidRDefault="002E0BA5" w:rsidP="002E0BA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14042"/>
          <w:sz w:val="20"/>
          <w:szCs w:val="20"/>
        </w:rPr>
      </w:pPr>
      <w:r w:rsidRPr="002E0BA5">
        <w:rPr>
          <w:rFonts w:ascii="Tahoma" w:eastAsia="Times New Roman" w:hAnsi="Tahoma" w:cs="Tahoma"/>
          <w:color w:val="414042"/>
          <w:sz w:val="20"/>
          <w:szCs w:val="20"/>
        </w:rPr>
        <w:t> </w:t>
      </w:r>
    </w:p>
    <w:p w:rsidR="002E0BA5" w:rsidRPr="002E0BA5" w:rsidRDefault="002E0BA5" w:rsidP="002E0BA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14042"/>
          <w:sz w:val="20"/>
          <w:szCs w:val="20"/>
        </w:rPr>
      </w:pPr>
      <w:r w:rsidRPr="002E0BA5">
        <w:rPr>
          <w:rFonts w:ascii="Tahoma" w:eastAsia="Times New Roman" w:hAnsi="Tahoma" w:cs="Tahoma"/>
          <w:color w:val="414042"/>
          <w:sz w:val="20"/>
          <w:szCs w:val="20"/>
          <w:u w:val="single"/>
        </w:rPr>
        <w:t>Η παρουσία σας είναι υποχρεωτική</w:t>
      </w:r>
    </w:p>
    <w:p w:rsidR="002E0BA5" w:rsidRPr="002E0BA5" w:rsidRDefault="002E0BA5" w:rsidP="002E0BA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14042"/>
          <w:sz w:val="20"/>
          <w:szCs w:val="20"/>
        </w:rPr>
      </w:pPr>
      <w:r w:rsidRPr="002E0BA5">
        <w:rPr>
          <w:rFonts w:ascii="Tahoma" w:eastAsia="Times New Roman" w:hAnsi="Tahoma" w:cs="Tahoma"/>
          <w:color w:val="414042"/>
          <w:sz w:val="20"/>
          <w:szCs w:val="20"/>
        </w:rPr>
        <w:t> </w:t>
      </w:r>
    </w:p>
    <w:p w:rsidR="002E0BA5" w:rsidRPr="002E0BA5" w:rsidRDefault="002E0BA5" w:rsidP="002E0BA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14042"/>
          <w:sz w:val="20"/>
          <w:szCs w:val="20"/>
        </w:rPr>
      </w:pPr>
      <w:r w:rsidRPr="002E0BA5">
        <w:rPr>
          <w:rFonts w:ascii="Tahoma" w:eastAsia="Times New Roman" w:hAnsi="Tahoma" w:cs="Tahoma"/>
          <w:color w:val="414042"/>
          <w:sz w:val="20"/>
          <w:szCs w:val="20"/>
        </w:rPr>
        <w:t>Από Επιτροπή Πυρασφαλείας του Τμήματος</w:t>
      </w:r>
    </w:p>
    <w:p w:rsidR="002E0BA5" w:rsidRPr="002E0BA5" w:rsidRDefault="002E0BA5" w:rsidP="002E0BA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14042"/>
          <w:sz w:val="20"/>
          <w:szCs w:val="20"/>
        </w:rPr>
      </w:pPr>
      <w:r w:rsidRPr="002E0BA5">
        <w:rPr>
          <w:rFonts w:ascii="Tahoma" w:eastAsia="Times New Roman" w:hAnsi="Tahoma" w:cs="Tahoma"/>
          <w:color w:val="414042"/>
          <w:sz w:val="20"/>
          <w:szCs w:val="20"/>
        </w:rPr>
        <w:t> </w:t>
      </w:r>
    </w:p>
    <w:p w:rsidR="002E0BA5" w:rsidRPr="002E0BA5" w:rsidRDefault="002E0BA5" w:rsidP="002E0BA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14042"/>
          <w:sz w:val="20"/>
          <w:szCs w:val="20"/>
        </w:rPr>
      </w:pPr>
      <w:r w:rsidRPr="002E0BA5">
        <w:rPr>
          <w:rFonts w:ascii="Tahoma" w:eastAsia="Times New Roman" w:hAnsi="Tahoma" w:cs="Tahoma"/>
          <w:color w:val="414042"/>
          <w:sz w:val="20"/>
          <w:szCs w:val="20"/>
        </w:rPr>
        <w:t> </w:t>
      </w:r>
    </w:p>
    <w:p w:rsidR="002E0BA5" w:rsidRPr="002E0BA5" w:rsidRDefault="002E0BA5" w:rsidP="002E0BA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14042"/>
          <w:sz w:val="20"/>
          <w:szCs w:val="20"/>
        </w:rPr>
      </w:pPr>
      <w:proofErr w:type="gramStart"/>
      <w:r w:rsidRPr="002E0BA5">
        <w:rPr>
          <w:rFonts w:ascii="Tahoma" w:eastAsia="Times New Roman" w:hAnsi="Tahoma" w:cs="Tahoma"/>
          <w:b/>
          <w:bCs/>
          <w:color w:val="44546A"/>
          <w:sz w:val="20"/>
          <w:szCs w:val="20"/>
          <w:lang w:val="en-US"/>
        </w:rPr>
        <w:t>M</w:t>
      </w:r>
      <w:proofErr w:type="spellStart"/>
      <w:r w:rsidRPr="002E0BA5">
        <w:rPr>
          <w:rFonts w:ascii="Tahoma" w:eastAsia="Times New Roman" w:hAnsi="Tahoma" w:cs="Tahoma"/>
          <w:b/>
          <w:bCs/>
          <w:color w:val="44546A"/>
          <w:sz w:val="20"/>
          <w:szCs w:val="20"/>
        </w:rPr>
        <w:t>πέττυ</w:t>
      </w:r>
      <w:proofErr w:type="spellEnd"/>
      <w:r w:rsidRPr="002E0BA5">
        <w:rPr>
          <w:rFonts w:ascii="Tahoma" w:eastAsia="Times New Roman" w:hAnsi="Tahoma" w:cs="Tahoma"/>
          <w:b/>
          <w:bCs/>
          <w:color w:val="44546A"/>
          <w:sz w:val="20"/>
          <w:szCs w:val="20"/>
        </w:rPr>
        <w:t xml:space="preserve"> </w:t>
      </w:r>
      <w:proofErr w:type="spellStart"/>
      <w:r w:rsidRPr="002E0BA5">
        <w:rPr>
          <w:rFonts w:ascii="Tahoma" w:eastAsia="Times New Roman" w:hAnsi="Tahoma" w:cs="Tahoma"/>
          <w:b/>
          <w:bCs/>
          <w:color w:val="44546A"/>
          <w:sz w:val="20"/>
          <w:szCs w:val="20"/>
        </w:rPr>
        <w:t>Παπαθανασίου</w:t>
      </w:r>
      <w:proofErr w:type="spellEnd"/>
      <w:r w:rsidRPr="002E0BA5">
        <w:rPr>
          <w:rFonts w:ascii="Tahoma" w:eastAsia="Times New Roman" w:hAnsi="Tahoma" w:cs="Tahoma"/>
          <w:b/>
          <w:bCs/>
          <w:color w:val="44546A"/>
          <w:sz w:val="20"/>
          <w:szCs w:val="20"/>
        </w:rPr>
        <w:t>,</w:t>
      </w:r>
      <w:r w:rsidRPr="002E0BA5">
        <w:rPr>
          <w:rFonts w:ascii="Tahoma" w:eastAsia="Times New Roman" w:hAnsi="Tahoma" w:cs="Tahoma"/>
          <w:b/>
          <w:bCs/>
          <w:color w:val="44546A"/>
          <w:sz w:val="20"/>
        </w:rPr>
        <w:t> </w:t>
      </w:r>
      <w:r w:rsidRPr="002E0BA5">
        <w:rPr>
          <w:rFonts w:ascii="Tahoma" w:eastAsia="Times New Roman" w:hAnsi="Tahoma" w:cs="Tahoma"/>
          <w:b/>
          <w:bCs/>
          <w:color w:val="44546A"/>
          <w:sz w:val="20"/>
          <w:szCs w:val="20"/>
          <w:lang w:val="en-US"/>
        </w:rPr>
        <w:t>E</w:t>
      </w:r>
      <w:r w:rsidRPr="002E0BA5">
        <w:rPr>
          <w:rFonts w:ascii="Tahoma" w:eastAsia="Times New Roman" w:hAnsi="Tahoma" w:cs="Tahoma"/>
          <w:b/>
          <w:bCs/>
          <w:color w:val="44546A"/>
          <w:sz w:val="20"/>
          <w:szCs w:val="20"/>
        </w:rPr>
        <w:t>.</w:t>
      </w:r>
      <w:r w:rsidRPr="002E0BA5">
        <w:rPr>
          <w:rFonts w:ascii="Tahoma" w:eastAsia="Times New Roman" w:hAnsi="Tahoma" w:cs="Tahoma"/>
          <w:b/>
          <w:bCs/>
          <w:color w:val="44546A"/>
          <w:sz w:val="20"/>
          <w:szCs w:val="20"/>
          <w:lang w:val="en-US"/>
        </w:rPr>
        <w:t>T</w:t>
      </w:r>
      <w:r w:rsidRPr="002E0BA5">
        <w:rPr>
          <w:rFonts w:ascii="Tahoma" w:eastAsia="Times New Roman" w:hAnsi="Tahoma" w:cs="Tahoma"/>
          <w:b/>
          <w:bCs/>
          <w:color w:val="44546A"/>
          <w:sz w:val="20"/>
          <w:szCs w:val="20"/>
        </w:rPr>
        <w:t>.</w:t>
      </w:r>
      <w:r w:rsidRPr="002E0BA5">
        <w:rPr>
          <w:rFonts w:ascii="Tahoma" w:eastAsia="Times New Roman" w:hAnsi="Tahoma" w:cs="Tahoma"/>
          <w:b/>
          <w:bCs/>
          <w:color w:val="44546A"/>
          <w:sz w:val="20"/>
          <w:szCs w:val="20"/>
          <w:lang w:val="en-US"/>
        </w:rPr>
        <w:t>E</w:t>
      </w:r>
      <w:r w:rsidRPr="002E0BA5">
        <w:rPr>
          <w:rFonts w:ascii="Tahoma" w:eastAsia="Times New Roman" w:hAnsi="Tahoma" w:cs="Tahoma"/>
          <w:b/>
          <w:bCs/>
          <w:color w:val="44546A"/>
          <w:sz w:val="20"/>
          <w:szCs w:val="20"/>
        </w:rPr>
        <w:t>.Π.</w:t>
      </w:r>
      <w:proofErr w:type="gramEnd"/>
    </w:p>
    <w:p w:rsidR="002E0BA5" w:rsidRPr="002E0BA5" w:rsidRDefault="002E0BA5" w:rsidP="002E0BA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14042"/>
          <w:sz w:val="20"/>
          <w:szCs w:val="20"/>
        </w:rPr>
      </w:pPr>
      <w:r w:rsidRPr="002E0BA5">
        <w:rPr>
          <w:rFonts w:ascii="Tahoma" w:eastAsia="Times New Roman" w:hAnsi="Tahoma" w:cs="Tahoma"/>
          <w:color w:val="44546A"/>
          <w:sz w:val="20"/>
          <w:szCs w:val="20"/>
        </w:rPr>
        <w:t>ΣΧΟΛΗ ΕΠΙΣΤΗΜΩΝ ΥΓΕΙΑΣ</w:t>
      </w:r>
    </w:p>
    <w:p w:rsidR="002E0BA5" w:rsidRPr="002E0BA5" w:rsidRDefault="002E0BA5" w:rsidP="002E0BA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14042"/>
          <w:sz w:val="20"/>
          <w:szCs w:val="20"/>
        </w:rPr>
      </w:pPr>
      <w:r w:rsidRPr="002E0BA5">
        <w:rPr>
          <w:rFonts w:ascii="Tahoma" w:eastAsia="Times New Roman" w:hAnsi="Tahoma" w:cs="Tahoma"/>
          <w:color w:val="44546A"/>
          <w:sz w:val="20"/>
          <w:szCs w:val="20"/>
        </w:rPr>
        <w:t>ΤΜΗΜΑ ΦΑΡΜΑΚΕΥΤΙΚΗΣ</w:t>
      </w:r>
    </w:p>
    <w:p w:rsidR="002E0BA5" w:rsidRPr="002E0BA5" w:rsidRDefault="002E0BA5" w:rsidP="002E0BA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14042"/>
          <w:sz w:val="20"/>
          <w:szCs w:val="20"/>
        </w:rPr>
      </w:pPr>
      <w:r w:rsidRPr="002E0BA5">
        <w:rPr>
          <w:rFonts w:ascii="Tahoma" w:eastAsia="Times New Roman" w:hAnsi="Tahoma" w:cs="Tahoma"/>
          <w:color w:val="44546A"/>
          <w:sz w:val="20"/>
          <w:szCs w:val="20"/>
        </w:rPr>
        <w:t>Τομέας Φαρμακευτικής Τεχνολογίας</w:t>
      </w:r>
    </w:p>
    <w:p w:rsidR="002E0BA5" w:rsidRPr="002E0BA5" w:rsidRDefault="002E0BA5" w:rsidP="002E0BA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14042"/>
          <w:sz w:val="20"/>
          <w:szCs w:val="20"/>
        </w:rPr>
      </w:pPr>
      <w:proofErr w:type="spellStart"/>
      <w:r w:rsidRPr="002E0BA5">
        <w:rPr>
          <w:rFonts w:ascii="Tahoma" w:eastAsia="Times New Roman" w:hAnsi="Tahoma" w:cs="Tahoma"/>
          <w:color w:val="44546A"/>
          <w:sz w:val="20"/>
          <w:szCs w:val="20"/>
        </w:rPr>
        <w:t>Πανεπιστημιόπολη</w:t>
      </w:r>
      <w:proofErr w:type="spellEnd"/>
      <w:r w:rsidRPr="002E0BA5">
        <w:rPr>
          <w:rFonts w:ascii="Tahoma" w:eastAsia="Times New Roman" w:hAnsi="Tahoma" w:cs="Tahoma"/>
          <w:color w:val="44546A"/>
          <w:sz w:val="20"/>
          <w:szCs w:val="20"/>
        </w:rPr>
        <w:t>, Ζωγράφου 157 84</w:t>
      </w:r>
    </w:p>
    <w:p w:rsidR="002E0BA5" w:rsidRPr="002E0BA5" w:rsidRDefault="002E0BA5" w:rsidP="002E0BA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14042"/>
          <w:sz w:val="20"/>
          <w:szCs w:val="20"/>
        </w:rPr>
      </w:pPr>
      <w:proofErr w:type="spellStart"/>
      <w:r w:rsidRPr="002E0BA5">
        <w:rPr>
          <w:rFonts w:ascii="Tahoma" w:eastAsia="Times New Roman" w:hAnsi="Tahoma" w:cs="Tahoma"/>
          <w:color w:val="44546A"/>
          <w:sz w:val="20"/>
          <w:szCs w:val="20"/>
        </w:rPr>
        <w:t>Τηλ</w:t>
      </w:r>
      <w:proofErr w:type="spellEnd"/>
      <w:r w:rsidRPr="002E0BA5">
        <w:rPr>
          <w:rFonts w:ascii="Tahoma" w:eastAsia="Times New Roman" w:hAnsi="Tahoma" w:cs="Tahoma"/>
          <w:color w:val="44546A"/>
          <w:sz w:val="20"/>
          <w:szCs w:val="20"/>
        </w:rPr>
        <w:t>.: 210 7274367</w:t>
      </w:r>
    </w:p>
    <w:p w:rsidR="002E0BA5" w:rsidRPr="002E0BA5" w:rsidRDefault="002E0BA5" w:rsidP="002E0BA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14042"/>
          <w:sz w:val="20"/>
          <w:szCs w:val="20"/>
        </w:rPr>
      </w:pPr>
      <w:r w:rsidRPr="002E0BA5">
        <w:rPr>
          <w:rFonts w:ascii="Tahoma" w:eastAsia="Times New Roman" w:hAnsi="Tahoma" w:cs="Tahoma"/>
          <w:color w:val="44546A"/>
          <w:sz w:val="20"/>
          <w:szCs w:val="20"/>
        </w:rPr>
        <w:t>Φαξ: 210 7274027</w:t>
      </w:r>
    </w:p>
    <w:p w:rsidR="002E0BA5" w:rsidRPr="002E0BA5" w:rsidRDefault="002E0BA5" w:rsidP="002E0BA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14042"/>
          <w:sz w:val="20"/>
          <w:szCs w:val="20"/>
        </w:rPr>
      </w:pPr>
      <w:proofErr w:type="gramStart"/>
      <w:r w:rsidRPr="002E0BA5">
        <w:rPr>
          <w:rFonts w:ascii="Tahoma" w:eastAsia="Times New Roman" w:hAnsi="Tahoma" w:cs="Tahoma"/>
          <w:color w:val="44546A"/>
          <w:sz w:val="20"/>
          <w:szCs w:val="20"/>
          <w:lang w:val="en-US"/>
        </w:rPr>
        <w:t>e</w:t>
      </w:r>
      <w:r w:rsidRPr="002E0BA5">
        <w:rPr>
          <w:rFonts w:ascii="Tahoma" w:eastAsia="Times New Roman" w:hAnsi="Tahoma" w:cs="Tahoma"/>
          <w:color w:val="44546A"/>
          <w:sz w:val="20"/>
          <w:szCs w:val="20"/>
        </w:rPr>
        <w:t>-</w:t>
      </w:r>
      <w:r w:rsidRPr="002E0BA5">
        <w:rPr>
          <w:rFonts w:ascii="Tahoma" w:eastAsia="Times New Roman" w:hAnsi="Tahoma" w:cs="Tahoma"/>
          <w:color w:val="44546A"/>
          <w:sz w:val="20"/>
          <w:szCs w:val="20"/>
          <w:lang w:val="en-US"/>
        </w:rPr>
        <w:t>mail</w:t>
      </w:r>
      <w:proofErr w:type="gramEnd"/>
      <w:r w:rsidRPr="002E0BA5">
        <w:rPr>
          <w:rFonts w:ascii="Tahoma" w:eastAsia="Times New Roman" w:hAnsi="Tahoma" w:cs="Tahoma"/>
          <w:color w:val="44546A"/>
          <w:sz w:val="20"/>
          <w:szCs w:val="20"/>
        </w:rPr>
        <w:t>:</w:t>
      </w:r>
      <w:r w:rsidRPr="002E0BA5">
        <w:rPr>
          <w:rFonts w:ascii="Tahoma" w:eastAsia="Times New Roman" w:hAnsi="Tahoma" w:cs="Tahoma"/>
          <w:color w:val="44546A"/>
          <w:sz w:val="20"/>
        </w:rPr>
        <w:t> </w:t>
      </w:r>
      <w:proofErr w:type="spellStart"/>
      <w:r w:rsidRPr="002E0BA5">
        <w:rPr>
          <w:rFonts w:ascii="Tahoma" w:eastAsia="Times New Roman" w:hAnsi="Tahoma" w:cs="Tahoma"/>
          <w:color w:val="44546A"/>
          <w:sz w:val="20"/>
          <w:szCs w:val="20"/>
          <w:lang w:val="en-US"/>
        </w:rPr>
        <w:t>papathan</w:t>
      </w:r>
      <w:proofErr w:type="spellEnd"/>
      <w:r w:rsidRPr="002E0BA5">
        <w:rPr>
          <w:rFonts w:ascii="Tahoma" w:eastAsia="Times New Roman" w:hAnsi="Tahoma" w:cs="Tahoma"/>
          <w:color w:val="44546A"/>
          <w:sz w:val="20"/>
          <w:szCs w:val="20"/>
        </w:rPr>
        <w:t>@</w:t>
      </w:r>
      <w:proofErr w:type="spellStart"/>
      <w:r w:rsidRPr="002E0BA5">
        <w:rPr>
          <w:rFonts w:ascii="Tahoma" w:eastAsia="Times New Roman" w:hAnsi="Tahoma" w:cs="Tahoma"/>
          <w:color w:val="44546A"/>
          <w:sz w:val="20"/>
          <w:szCs w:val="20"/>
          <w:lang w:val="en-US"/>
        </w:rPr>
        <w:t>pharm</w:t>
      </w:r>
      <w:proofErr w:type="spellEnd"/>
      <w:r w:rsidRPr="002E0BA5">
        <w:rPr>
          <w:rFonts w:ascii="Tahoma" w:eastAsia="Times New Roman" w:hAnsi="Tahoma" w:cs="Tahoma"/>
          <w:color w:val="44546A"/>
          <w:sz w:val="20"/>
          <w:szCs w:val="20"/>
        </w:rPr>
        <w:t>.</w:t>
      </w:r>
      <w:proofErr w:type="spellStart"/>
      <w:r w:rsidRPr="002E0BA5">
        <w:rPr>
          <w:rFonts w:ascii="Tahoma" w:eastAsia="Times New Roman" w:hAnsi="Tahoma" w:cs="Tahoma"/>
          <w:color w:val="44546A"/>
          <w:sz w:val="20"/>
          <w:szCs w:val="20"/>
          <w:lang w:val="en-US"/>
        </w:rPr>
        <w:t>uoa</w:t>
      </w:r>
      <w:proofErr w:type="spellEnd"/>
      <w:r w:rsidRPr="002E0BA5">
        <w:rPr>
          <w:rFonts w:ascii="Tahoma" w:eastAsia="Times New Roman" w:hAnsi="Tahoma" w:cs="Tahoma"/>
          <w:color w:val="44546A"/>
          <w:sz w:val="20"/>
          <w:szCs w:val="20"/>
        </w:rPr>
        <w:t>.</w:t>
      </w:r>
      <w:proofErr w:type="spellStart"/>
      <w:r w:rsidRPr="002E0BA5">
        <w:rPr>
          <w:rFonts w:ascii="Tahoma" w:eastAsia="Times New Roman" w:hAnsi="Tahoma" w:cs="Tahoma"/>
          <w:color w:val="44546A"/>
          <w:sz w:val="20"/>
          <w:szCs w:val="20"/>
          <w:lang w:val="en-US"/>
        </w:rPr>
        <w:t>gr</w:t>
      </w:r>
      <w:proofErr w:type="spellEnd"/>
    </w:p>
    <w:p w:rsidR="002E0BA5" w:rsidRPr="002E0BA5" w:rsidRDefault="002E0BA5" w:rsidP="002E0BA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14042"/>
          <w:sz w:val="20"/>
          <w:szCs w:val="20"/>
        </w:rPr>
      </w:pPr>
      <w:r w:rsidRPr="002E0BA5">
        <w:rPr>
          <w:rFonts w:ascii="Tahoma" w:eastAsia="Times New Roman" w:hAnsi="Tahoma" w:cs="Tahoma"/>
          <w:color w:val="414042"/>
          <w:sz w:val="20"/>
          <w:szCs w:val="20"/>
        </w:rPr>
        <w:t> </w:t>
      </w:r>
    </w:p>
    <w:p w:rsidR="00CA0014" w:rsidRDefault="00CA0014"/>
    <w:sectPr w:rsidR="00CA00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E0BA5"/>
    <w:rsid w:val="002E0BA5"/>
    <w:rsid w:val="00CA0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E0B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508</Characters>
  <Application>Microsoft Office Word</Application>
  <DocSecurity>0</DocSecurity>
  <Lines>4</Lines>
  <Paragraphs>1</Paragraphs>
  <ScaleCrop>false</ScaleCrop>
  <Company>ΠΑΝΕΠΙΣΤΗΜΙΟ ΑΘΗΝΩΝ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ΠΑΝΕΠΙΣΤΗΜΙΟ ΑΘΗΝΩΝ</dc:creator>
  <cp:keywords/>
  <dc:description/>
  <cp:lastModifiedBy>ΠΑΝΕΠΙΣΤΗΜΙΟ ΑΘΗΝΩΝ</cp:lastModifiedBy>
  <cp:revision>3</cp:revision>
  <dcterms:created xsi:type="dcterms:W3CDTF">2015-03-16T11:44:00Z</dcterms:created>
  <dcterms:modified xsi:type="dcterms:W3CDTF">2015-03-16T11:45:00Z</dcterms:modified>
</cp:coreProperties>
</file>