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 w:rsidRPr="00AF5D2B">
        <w:rPr>
          <w:rFonts w:ascii="Katsoulidis" w:hAnsi="Katsoulidis"/>
          <w:sz w:val="28"/>
          <w:szCs w:val="28"/>
          <w:lang w:val="el-GR"/>
        </w:rPr>
        <w:t>ΕΘΝΙΚΟ ΚΑΙ ΚΑΠΟΔΙΣΤΡΙΑΚΟ</w:t>
      </w: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 w:rsidRPr="00AF5D2B">
        <w:rPr>
          <w:rFonts w:ascii="Katsoulidis" w:hAnsi="Katsoulidis"/>
          <w:sz w:val="28"/>
          <w:szCs w:val="28"/>
          <w:lang w:val="el-GR"/>
        </w:rPr>
        <w:t>ΠΑΝΕΠΙΣΤΗΜΙΟ ΑΘΗΝΩΝ</w:t>
      </w: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 w:rsidRPr="00AF5D2B">
        <w:rPr>
          <w:rFonts w:ascii="Katsoulidis" w:hAnsi="Katsoulidis"/>
          <w:sz w:val="28"/>
          <w:szCs w:val="28"/>
          <w:lang w:val="el-GR"/>
        </w:rPr>
        <w:t>ΣΧΟΛΗ ΕΠΙΣΤΗΜΩΝ ΥΓΕΙΑΣ</w:t>
      </w: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  <w:r w:rsidRPr="00AF5D2B">
        <w:rPr>
          <w:rFonts w:ascii="Katsoulidis" w:hAnsi="Katsoulidis"/>
          <w:sz w:val="28"/>
          <w:szCs w:val="28"/>
          <w:lang w:val="el-GR"/>
        </w:rPr>
        <w:t>ΤΜΗΜΑ ΦΑΡΜΑΚΕΥΤΙΚΗΣ</w:t>
      </w: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lang w:val="el-GR"/>
        </w:rPr>
      </w:pPr>
    </w:p>
    <w:p w:rsidR="0053480E" w:rsidRPr="00AF5D2B" w:rsidRDefault="0053480E" w:rsidP="007025DE">
      <w:pPr>
        <w:pStyle w:val="3"/>
        <w:jc w:val="both"/>
        <w:rPr>
          <w:rFonts w:ascii="Katsoulidis" w:hAnsi="Katsoulidis"/>
          <w:sz w:val="28"/>
          <w:szCs w:val="28"/>
          <w:u w:val="single"/>
          <w:lang w:val="el-GR"/>
        </w:rPr>
      </w:pPr>
      <w:r w:rsidRPr="00AF5D2B">
        <w:rPr>
          <w:rFonts w:ascii="Katsoulidis" w:hAnsi="Katsoulidis"/>
          <w:sz w:val="28"/>
          <w:szCs w:val="28"/>
          <w:u w:val="single"/>
          <w:lang w:val="el-GR"/>
        </w:rPr>
        <w:t>ΑΝΑΚΟΙΝΩΣΗ</w:t>
      </w:r>
    </w:p>
    <w:p w:rsidR="0053480E" w:rsidRPr="00AF5D2B" w:rsidRDefault="0053480E" w:rsidP="007025DE">
      <w:pPr>
        <w:pStyle w:val="3"/>
        <w:ind w:left="-540"/>
        <w:jc w:val="both"/>
        <w:rPr>
          <w:rFonts w:ascii="Katsoulidis" w:hAnsi="Katsoulidis"/>
          <w:sz w:val="28"/>
          <w:szCs w:val="28"/>
          <w:lang w:val="el-GR"/>
        </w:rPr>
      </w:pPr>
    </w:p>
    <w:p w:rsidR="0053480E" w:rsidRPr="00AF5D2B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  <w:r w:rsidRPr="00AF5D2B">
        <w:rPr>
          <w:rFonts w:ascii="Katsoulidis" w:hAnsi="Katsoulidis"/>
          <w:b w:val="0"/>
          <w:sz w:val="28"/>
          <w:szCs w:val="28"/>
          <w:lang w:val="el-GR"/>
        </w:rPr>
        <w:tab/>
        <w:t xml:space="preserve">Καλούνται οι  Μεταπτυχιακοί Φοιτητές του Τμήματος Φαρμακευτικής  </w:t>
      </w:r>
      <w:r w:rsidR="00B821B0" w:rsidRPr="00AF5D2B">
        <w:rPr>
          <w:rFonts w:ascii="Katsoulidis" w:hAnsi="Katsoulidis"/>
          <w:b w:val="0"/>
          <w:sz w:val="28"/>
          <w:szCs w:val="28"/>
          <w:lang w:val="el-GR"/>
        </w:rPr>
        <w:t>των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 xml:space="preserve"> Ειδ</w:t>
      </w:r>
      <w:r w:rsidR="00B821B0" w:rsidRPr="00AF5D2B">
        <w:rPr>
          <w:rFonts w:ascii="Katsoulidis" w:hAnsi="Katsoulidis"/>
          <w:b w:val="0"/>
          <w:sz w:val="28"/>
          <w:szCs w:val="28"/>
          <w:lang w:val="el-GR"/>
        </w:rPr>
        <w:t>ι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>κε</w:t>
      </w:r>
      <w:r w:rsidR="00B821B0" w:rsidRPr="00AF5D2B">
        <w:rPr>
          <w:rFonts w:ascii="Katsoulidis" w:hAnsi="Katsoulidis"/>
          <w:b w:val="0"/>
          <w:sz w:val="28"/>
          <w:szCs w:val="28"/>
          <w:lang w:val="el-GR"/>
        </w:rPr>
        <w:t>ύσεων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 xml:space="preserve">: </w:t>
      </w:r>
      <w:r w:rsidRPr="00AF5D2B">
        <w:rPr>
          <w:rFonts w:ascii="Katsoulidis" w:hAnsi="Katsoulidis"/>
          <w:sz w:val="28"/>
          <w:szCs w:val="28"/>
          <w:lang w:val="el-GR"/>
        </w:rPr>
        <w:t>«</w:t>
      </w:r>
      <w:r w:rsidR="00B821B0" w:rsidRPr="00AF5D2B">
        <w:rPr>
          <w:rFonts w:ascii="Katsoulidis" w:hAnsi="Katsoulidis"/>
          <w:sz w:val="28"/>
          <w:szCs w:val="28"/>
          <w:lang w:val="el-GR"/>
        </w:rPr>
        <w:t>Βιομηχανική Φαρμακευτική</w:t>
      </w:r>
      <w:r w:rsidRPr="00AF5D2B">
        <w:rPr>
          <w:rFonts w:ascii="Katsoulidis" w:hAnsi="Katsoulidis"/>
          <w:sz w:val="28"/>
          <w:szCs w:val="28"/>
          <w:lang w:val="el-GR"/>
        </w:rPr>
        <w:t>»</w:t>
      </w:r>
      <w:r w:rsidR="00B821B0" w:rsidRPr="00AF5D2B">
        <w:rPr>
          <w:rFonts w:ascii="Katsoulidis" w:hAnsi="Katsoulidis"/>
          <w:sz w:val="28"/>
          <w:szCs w:val="28"/>
          <w:lang w:val="el-GR"/>
        </w:rPr>
        <w:t xml:space="preserve">, 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 xml:space="preserve"> </w:t>
      </w:r>
      <w:r w:rsidR="00B821B0" w:rsidRPr="00AF5D2B">
        <w:rPr>
          <w:rFonts w:ascii="Katsoulidis" w:hAnsi="Katsoulidis"/>
          <w:sz w:val="28"/>
          <w:szCs w:val="28"/>
          <w:lang w:val="el-GR"/>
        </w:rPr>
        <w:t>«Κλινική Φαρμακευτική» και «</w:t>
      </w:r>
      <w:proofErr w:type="spellStart"/>
      <w:r w:rsidR="00B821B0" w:rsidRPr="00AF5D2B">
        <w:rPr>
          <w:rFonts w:ascii="Katsoulidis" w:hAnsi="Katsoulidis"/>
          <w:sz w:val="28"/>
          <w:szCs w:val="28"/>
          <w:lang w:val="el-GR"/>
        </w:rPr>
        <w:t>Κοσμητολογία</w:t>
      </w:r>
      <w:proofErr w:type="spellEnd"/>
      <w:r w:rsidR="00B821B0" w:rsidRPr="00AF5D2B">
        <w:rPr>
          <w:rFonts w:ascii="Katsoulidis" w:hAnsi="Katsoulidis"/>
          <w:sz w:val="28"/>
          <w:szCs w:val="28"/>
          <w:lang w:val="el-GR"/>
        </w:rPr>
        <w:t xml:space="preserve"> - </w:t>
      </w:r>
      <w:proofErr w:type="spellStart"/>
      <w:r w:rsidR="00B821B0" w:rsidRPr="00AF5D2B">
        <w:rPr>
          <w:rFonts w:ascii="Katsoulidis" w:hAnsi="Katsoulidis"/>
          <w:sz w:val="28"/>
          <w:szCs w:val="28"/>
          <w:lang w:val="el-GR"/>
        </w:rPr>
        <w:t>Δερματοφαρμακολογία</w:t>
      </w:r>
      <w:proofErr w:type="spellEnd"/>
      <w:r w:rsidR="00B821B0" w:rsidRPr="00AF5D2B">
        <w:rPr>
          <w:rFonts w:ascii="Katsoulidis" w:hAnsi="Katsoulidis"/>
          <w:sz w:val="28"/>
          <w:szCs w:val="28"/>
          <w:lang w:val="el-GR"/>
        </w:rPr>
        <w:t xml:space="preserve">» </w:t>
      </w:r>
      <w:r w:rsidRPr="00AF5D2B">
        <w:rPr>
          <w:rFonts w:ascii="Katsoulidis" w:hAnsi="Katsoulidis"/>
          <w:sz w:val="28"/>
          <w:szCs w:val="28"/>
          <w:lang w:val="el-GR"/>
        </w:rPr>
        <w:t>με ακαδημαϊκό έτος εγγραφής 201</w:t>
      </w:r>
      <w:r w:rsidR="00B821B0" w:rsidRPr="00AF5D2B">
        <w:rPr>
          <w:rFonts w:ascii="Katsoulidis" w:hAnsi="Katsoulidis"/>
          <w:sz w:val="28"/>
          <w:szCs w:val="28"/>
          <w:lang w:val="el-GR"/>
        </w:rPr>
        <w:t>7</w:t>
      </w:r>
      <w:r w:rsidRPr="00AF5D2B">
        <w:rPr>
          <w:rFonts w:ascii="Katsoulidis" w:hAnsi="Katsoulidis"/>
          <w:sz w:val="28"/>
          <w:szCs w:val="28"/>
          <w:lang w:val="el-GR"/>
        </w:rPr>
        <w:t>-201</w:t>
      </w:r>
      <w:r w:rsidR="00B821B0" w:rsidRPr="00AF5D2B">
        <w:rPr>
          <w:rFonts w:ascii="Katsoulidis" w:hAnsi="Katsoulidis"/>
          <w:sz w:val="28"/>
          <w:szCs w:val="28"/>
          <w:lang w:val="el-GR"/>
        </w:rPr>
        <w:t>8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 xml:space="preserve">, όπως προσέλθουν στη Γραμματεία του Τμήματος την </w:t>
      </w:r>
      <w:r w:rsidR="00B821B0" w:rsidRPr="00AF5D2B">
        <w:rPr>
          <w:rFonts w:ascii="Katsoulidis" w:hAnsi="Katsoulidis"/>
          <w:sz w:val="28"/>
          <w:szCs w:val="28"/>
          <w:lang w:val="el-GR"/>
        </w:rPr>
        <w:t>Τετάρτη</w:t>
      </w:r>
      <w:r w:rsidRPr="00AF5D2B">
        <w:rPr>
          <w:rFonts w:ascii="Katsoulidis" w:hAnsi="Katsoulidis"/>
          <w:sz w:val="28"/>
          <w:szCs w:val="28"/>
          <w:lang w:val="el-GR"/>
        </w:rPr>
        <w:t xml:space="preserve">  4/</w:t>
      </w:r>
      <w:r w:rsidR="00B821B0" w:rsidRPr="00AF5D2B">
        <w:rPr>
          <w:rFonts w:ascii="Katsoulidis" w:hAnsi="Katsoulidis"/>
          <w:sz w:val="28"/>
          <w:szCs w:val="28"/>
          <w:lang w:val="el-GR"/>
        </w:rPr>
        <w:t>Οκτωβρίου</w:t>
      </w:r>
      <w:r w:rsidRPr="00AF5D2B">
        <w:rPr>
          <w:rFonts w:ascii="Katsoulidis" w:hAnsi="Katsoulidis"/>
          <w:sz w:val="28"/>
          <w:szCs w:val="28"/>
          <w:lang w:val="el-GR"/>
        </w:rPr>
        <w:t>/201</w:t>
      </w:r>
      <w:r w:rsidR="00B821B0" w:rsidRPr="00AF5D2B">
        <w:rPr>
          <w:rFonts w:ascii="Katsoulidis" w:hAnsi="Katsoulidis"/>
          <w:sz w:val="28"/>
          <w:szCs w:val="28"/>
          <w:lang w:val="el-GR"/>
        </w:rPr>
        <w:t>7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 xml:space="preserve">  και ώρα 11:00 – 14:00 για να πραγματοποιήσουν την εγγραφή τους.</w:t>
      </w:r>
    </w:p>
    <w:p w:rsidR="0053480E" w:rsidRPr="00AF5D2B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</w:p>
    <w:p w:rsidR="0053480E" w:rsidRPr="00AF5D2B" w:rsidRDefault="0053480E" w:rsidP="007025DE">
      <w:pPr>
        <w:pStyle w:val="a3"/>
        <w:ind w:left="-142"/>
        <w:jc w:val="both"/>
        <w:rPr>
          <w:rFonts w:ascii="Katsoulidis" w:hAnsi="Katsoulidis"/>
          <w:b/>
          <w:sz w:val="28"/>
          <w:szCs w:val="28"/>
        </w:rPr>
      </w:pPr>
      <w:r w:rsidRPr="00AF5D2B">
        <w:rPr>
          <w:rFonts w:ascii="Katsoulidis" w:hAnsi="Katsoulidis"/>
          <w:b/>
          <w:sz w:val="28"/>
          <w:szCs w:val="28"/>
        </w:rPr>
        <w:tab/>
        <w:t>Απαραίτητ</w:t>
      </w:r>
      <w:r w:rsidR="00B821B0" w:rsidRPr="00AF5D2B">
        <w:rPr>
          <w:rFonts w:ascii="Katsoulidis" w:hAnsi="Katsoulidis"/>
          <w:b/>
          <w:sz w:val="28"/>
          <w:szCs w:val="28"/>
        </w:rPr>
        <w:t>α</w:t>
      </w:r>
      <w:r w:rsidRPr="00AF5D2B">
        <w:rPr>
          <w:rFonts w:ascii="Katsoulidis" w:hAnsi="Katsoulidis"/>
          <w:b/>
          <w:sz w:val="28"/>
          <w:szCs w:val="28"/>
        </w:rPr>
        <w:t xml:space="preserve"> δικαιολογητικ</w:t>
      </w:r>
      <w:r w:rsidR="00B821B0" w:rsidRPr="00AF5D2B">
        <w:rPr>
          <w:rFonts w:ascii="Katsoulidis" w:hAnsi="Katsoulidis"/>
          <w:b/>
          <w:sz w:val="28"/>
          <w:szCs w:val="28"/>
        </w:rPr>
        <w:t>ά</w:t>
      </w:r>
      <w:r w:rsidRPr="00AF5D2B">
        <w:rPr>
          <w:rFonts w:ascii="Katsoulidis" w:hAnsi="Katsoulidis"/>
          <w:b/>
          <w:sz w:val="28"/>
          <w:szCs w:val="28"/>
        </w:rPr>
        <w:t>:</w:t>
      </w:r>
    </w:p>
    <w:p w:rsidR="003C64BA" w:rsidRDefault="003C64BA" w:rsidP="007025DE">
      <w:pPr>
        <w:pStyle w:val="3"/>
        <w:numPr>
          <w:ilvl w:val="0"/>
          <w:numId w:val="1"/>
        </w:numPr>
        <w:ind w:left="-142" w:firstLine="0"/>
        <w:jc w:val="both"/>
        <w:rPr>
          <w:rFonts w:ascii="Katsoulidis" w:hAnsi="Katsoulidis"/>
          <w:sz w:val="28"/>
          <w:szCs w:val="28"/>
          <w:lang w:val="el-GR"/>
        </w:rPr>
      </w:pPr>
      <w:r>
        <w:rPr>
          <w:rFonts w:ascii="Katsoulidis" w:hAnsi="Katsoulidis"/>
          <w:sz w:val="28"/>
          <w:szCs w:val="28"/>
          <w:lang w:val="el-GR"/>
        </w:rPr>
        <w:t>Απόδειξη πληρωμής της πρώτης δόσης των διδάκτρων, ποσού πεντακοσίων (500) €</w:t>
      </w:r>
      <w:r w:rsidRPr="00AF5D2B">
        <w:rPr>
          <w:rFonts w:ascii="Katsoulidis" w:hAnsi="Katsoulidis"/>
          <w:sz w:val="28"/>
          <w:szCs w:val="28"/>
          <w:lang w:val="el-GR"/>
        </w:rPr>
        <w:t>.</w:t>
      </w:r>
    </w:p>
    <w:p w:rsidR="00B821B0" w:rsidRPr="00AF5D2B" w:rsidRDefault="00B821B0" w:rsidP="003C64BA">
      <w:pPr>
        <w:pStyle w:val="3"/>
        <w:ind w:left="-142"/>
        <w:jc w:val="both"/>
        <w:rPr>
          <w:rFonts w:ascii="Katsoulidis" w:hAnsi="Katsoulidis"/>
          <w:sz w:val="28"/>
          <w:szCs w:val="28"/>
          <w:lang w:val="el-GR"/>
        </w:rPr>
      </w:pPr>
      <w:r w:rsidRPr="00AF5D2B">
        <w:rPr>
          <w:rFonts w:ascii="Katsoulidis" w:hAnsi="Katsoulidis"/>
          <w:sz w:val="28"/>
          <w:szCs w:val="28"/>
          <w:lang w:val="el-GR"/>
        </w:rPr>
        <w:t xml:space="preserve">Τα δίδακτρα </w:t>
      </w:r>
      <w:r w:rsidR="003C64BA">
        <w:rPr>
          <w:rFonts w:ascii="Katsoulidis" w:hAnsi="Katsoulidis"/>
          <w:sz w:val="28"/>
          <w:szCs w:val="28"/>
          <w:lang w:val="el-GR"/>
        </w:rPr>
        <w:t>κατατίθενται</w:t>
      </w:r>
      <w:r w:rsidRPr="00AF5D2B">
        <w:rPr>
          <w:rFonts w:ascii="Katsoulidis" w:hAnsi="Katsoulidis"/>
          <w:sz w:val="28"/>
          <w:szCs w:val="28"/>
          <w:lang w:val="el-GR"/>
        </w:rPr>
        <w:t xml:space="preserve"> στο λογαριασμό Έρευνας του Πανεπιστημίου Αθηνών με αριθμό 802002001000227 της </w:t>
      </w:r>
      <w:r w:rsidRPr="00AF5D2B">
        <w:rPr>
          <w:rFonts w:ascii="Katsoulidis" w:hAnsi="Katsoulidis"/>
          <w:sz w:val="28"/>
          <w:szCs w:val="28"/>
        </w:rPr>
        <w:t>Alpha</w:t>
      </w:r>
      <w:r w:rsidRPr="00AF5D2B">
        <w:rPr>
          <w:rFonts w:ascii="Katsoulidis" w:hAnsi="Katsoulidis"/>
          <w:sz w:val="28"/>
          <w:szCs w:val="28"/>
          <w:lang w:val="el-GR"/>
        </w:rPr>
        <w:t xml:space="preserve"> </w:t>
      </w:r>
      <w:r w:rsidRPr="00AF5D2B">
        <w:rPr>
          <w:rFonts w:ascii="Katsoulidis" w:hAnsi="Katsoulidis"/>
          <w:sz w:val="28"/>
          <w:szCs w:val="28"/>
        </w:rPr>
        <w:t>Bank</w:t>
      </w:r>
      <w:r w:rsidRPr="00AF5D2B">
        <w:rPr>
          <w:rFonts w:ascii="Katsoulidis" w:hAnsi="Katsoulidis"/>
          <w:sz w:val="28"/>
          <w:szCs w:val="28"/>
          <w:lang w:val="el-GR"/>
        </w:rPr>
        <w:t xml:space="preserve">. </w:t>
      </w:r>
    </w:p>
    <w:p w:rsidR="00B821B0" w:rsidRPr="00AF5D2B" w:rsidRDefault="00B821B0" w:rsidP="007025DE">
      <w:pPr>
        <w:pStyle w:val="a3"/>
        <w:ind w:left="-142"/>
        <w:jc w:val="both"/>
        <w:rPr>
          <w:rFonts w:ascii="Katsoulidis" w:hAnsi="Katsoulidis"/>
          <w:b/>
          <w:sz w:val="28"/>
          <w:szCs w:val="28"/>
        </w:rPr>
      </w:pPr>
    </w:p>
    <w:p w:rsidR="0053480E" w:rsidRPr="00AF5D2B" w:rsidRDefault="003C64BA" w:rsidP="007025DE">
      <w:pPr>
        <w:pStyle w:val="a3"/>
        <w:numPr>
          <w:ilvl w:val="0"/>
          <w:numId w:val="1"/>
        </w:numPr>
        <w:ind w:left="-142" w:firstLine="0"/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 xml:space="preserve">  Μία (1) φ</w:t>
      </w:r>
      <w:r w:rsidR="0053480E" w:rsidRPr="00AF5D2B">
        <w:rPr>
          <w:rFonts w:ascii="Katsoulidis" w:hAnsi="Katsoulidis"/>
          <w:sz w:val="28"/>
          <w:szCs w:val="28"/>
        </w:rPr>
        <w:t>ωτογραφία. Οι φοιτητές που ενδιαφέρονται να υποβάλλουν αίτηση για χορήγηση κάρτας σίτισης πρέπει να προσκομίσουν μία (1) επιπλέον φωτογραφία.</w:t>
      </w:r>
    </w:p>
    <w:p w:rsidR="0053480E" w:rsidRPr="00AF5D2B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</w:p>
    <w:p w:rsidR="003C64BA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  <w:r w:rsidRPr="00AF5D2B">
        <w:rPr>
          <w:rFonts w:ascii="Katsoulidis" w:hAnsi="Katsoulidis"/>
          <w:b w:val="0"/>
          <w:sz w:val="28"/>
          <w:szCs w:val="28"/>
          <w:lang w:val="el-GR"/>
        </w:rPr>
        <w:t>Για οποιαδήποτε άλλη πληροφορία οι ενδιαφερόμενοι μπορούν να απευθύνονται στη Γραμματεία του Τμήματος</w:t>
      </w:r>
      <w:r w:rsidR="003C64BA">
        <w:rPr>
          <w:rFonts w:ascii="Katsoulidis" w:hAnsi="Katsoulidis"/>
          <w:b w:val="0"/>
          <w:sz w:val="28"/>
          <w:szCs w:val="28"/>
          <w:lang w:val="el-GR"/>
        </w:rPr>
        <w:t xml:space="preserve"> ως εξής:</w:t>
      </w:r>
    </w:p>
    <w:p w:rsidR="003C64BA" w:rsidRDefault="003C64BA" w:rsidP="003C64BA">
      <w:pPr>
        <w:pStyle w:val="3"/>
        <w:numPr>
          <w:ilvl w:val="0"/>
          <w:numId w:val="2"/>
        </w:numPr>
        <w:jc w:val="both"/>
        <w:rPr>
          <w:rFonts w:ascii="Katsoulidis" w:hAnsi="Katsoulidis"/>
          <w:b w:val="0"/>
          <w:sz w:val="28"/>
          <w:szCs w:val="28"/>
          <w:lang w:val="el-GR"/>
        </w:rPr>
      </w:pPr>
      <w:r>
        <w:rPr>
          <w:rFonts w:ascii="Katsoulidis" w:hAnsi="Katsoulidis"/>
          <w:b w:val="0"/>
          <w:sz w:val="28"/>
          <w:szCs w:val="28"/>
          <w:lang w:val="el-GR"/>
        </w:rPr>
        <w:t>προσερχόμενοι κατά τις ημέρες και ώρες</w:t>
      </w:r>
      <w:r w:rsidR="0053480E" w:rsidRPr="00AF5D2B">
        <w:rPr>
          <w:rFonts w:ascii="Katsoulidis" w:hAnsi="Katsoulidis"/>
          <w:b w:val="0"/>
          <w:sz w:val="28"/>
          <w:szCs w:val="28"/>
          <w:lang w:val="el-GR"/>
        </w:rPr>
        <w:t xml:space="preserve"> </w:t>
      </w:r>
      <w:r>
        <w:rPr>
          <w:rFonts w:ascii="Katsoulidis" w:hAnsi="Katsoulidis"/>
          <w:b w:val="0"/>
          <w:sz w:val="28"/>
          <w:szCs w:val="28"/>
          <w:lang w:val="el-GR"/>
        </w:rPr>
        <w:t>υποδοχής κοινού</w:t>
      </w:r>
      <w:r w:rsidR="0053480E" w:rsidRPr="00AF5D2B">
        <w:rPr>
          <w:rFonts w:ascii="Katsoulidis" w:hAnsi="Katsoulidis"/>
          <w:b w:val="0"/>
          <w:sz w:val="28"/>
          <w:szCs w:val="28"/>
          <w:lang w:val="el-GR"/>
        </w:rPr>
        <w:t xml:space="preserve"> (Δευτέρα- Τετάρτη- Παρασκευή 11:00-14:00) και </w:t>
      </w:r>
    </w:p>
    <w:p w:rsidR="0053480E" w:rsidRPr="00AF5D2B" w:rsidRDefault="003C64BA" w:rsidP="003C64BA">
      <w:pPr>
        <w:pStyle w:val="3"/>
        <w:numPr>
          <w:ilvl w:val="0"/>
          <w:numId w:val="2"/>
        </w:numPr>
        <w:jc w:val="both"/>
        <w:rPr>
          <w:rFonts w:ascii="Katsoulidis" w:hAnsi="Katsoulidis"/>
          <w:b w:val="0"/>
          <w:sz w:val="28"/>
          <w:szCs w:val="28"/>
          <w:lang w:val="el-GR"/>
        </w:rPr>
      </w:pPr>
      <w:r>
        <w:rPr>
          <w:rFonts w:ascii="Katsoulidis" w:hAnsi="Katsoulidis"/>
          <w:b w:val="0"/>
          <w:sz w:val="28"/>
          <w:szCs w:val="28"/>
          <w:lang w:val="el-GR"/>
        </w:rPr>
        <w:t xml:space="preserve">τηλεφωνικά, σε καθημερινή βάση, </w:t>
      </w:r>
      <w:r w:rsidR="0053480E" w:rsidRPr="00AF5D2B">
        <w:rPr>
          <w:rFonts w:ascii="Katsoulidis" w:hAnsi="Katsoulidis"/>
          <w:b w:val="0"/>
          <w:sz w:val="28"/>
          <w:szCs w:val="28"/>
          <w:lang w:val="el-GR"/>
        </w:rPr>
        <w:t>στο τηλέφωνο 727.4666.</w:t>
      </w:r>
    </w:p>
    <w:p w:rsidR="0053480E" w:rsidRPr="00AF5D2B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</w:p>
    <w:p w:rsidR="0053480E" w:rsidRPr="00AF5D2B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  <w:lang w:val="el-GR"/>
        </w:rPr>
      </w:pP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  <w:t>Από τη Γραμματεία</w:t>
      </w:r>
    </w:p>
    <w:p w:rsidR="00AD3B5F" w:rsidRPr="00C8205D" w:rsidRDefault="0053480E" w:rsidP="007025DE">
      <w:pPr>
        <w:pStyle w:val="3"/>
        <w:ind w:left="-142"/>
        <w:jc w:val="both"/>
        <w:rPr>
          <w:rFonts w:ascii="Katsoulidis" w:hAnsi="Katsoulidis"/>
          <w:b w:val="0"/>
          <w:sz w:val="28"/>
          <w:szCs w:val="28"/>
        </w:rPr>
      </w:pP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ab/>
      </w:r>
      <w:r w:rsidR="00327C80">
        <w:rPr>
          <w:rFonts w:ascii="Katsoulidis" w:hAnsi="Katsoulidis"/>
          <w:b w:val="0"/>
          <w:sz w:val="28"/>
          <w:szCs w:val="28"/>
          <w:lang w:val="el-GR"/>
        </w:rPr>
        <w:t>28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>/</w:t>
      </w:r>
      <w:r w:rsidR="00B65C58" w:rsidRPr="00AF5D2B">
        <w:rPr>
          <w:rFonts w:ascii="Katsoulidis" w:hAnsi="Katsoulidis"/>
          <w:b w:val="0"/>
          <w:sz w:val="28"/>
          <w:szCs w:val="28"/>
          <w:lang w:val="el-GR"/>
        </w:rPr>
        <w:t>9</w:t>
      </w:r>
      <w:r w:rsidRPr="00AF5D2B">
        <w:rPr>
          <w:rFonts w:ascii="Katsoulidis" w:hAnsi="Katsoulidis"/>
          <w:b w:val="0"/>
          <w:sz w:val="28"/>
          <w:szCs w:val="28"/>
          <w:lang w:val="el-GR"/>
        </w:rPr>
        <w:t>/201</w:t>
      </w:r>
      <w:r w:rsidR="00B65C58" w:rsidRPr="00AF5D2B">
        <w:rPr>
          <w:rFonts w:ascii="Katsoulidis" w:hAnsi="Katsoulidis"/>
          <w:b w:val="0"/>
          <w:sz w:val="28"/>
          <w:szCs w:val="28"/>
          <w:lang w:val="el-GR"/>
        </w:rPr>
        <w:t>7</w:t>
      </w:r>
    </w:p>
    <w:sectPr w:rsidR="00AD3B5F" w:rsidRPr="00C8205D" w:rsidSect="00AF5D2B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635"/>
    <w:multiLevelType w:val="hybridMultilevel"/>
    <w:tmpl w:val="60B8D7BA"/>
    <w:lvl w:ilvl="0" w:tplc="B29EDE68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5701607"/>
    <w:multiLevelType w:val="hybridMultilevel"/>
    <w:tmpl w:val="BBB25156"/>
    <w:lvl w:ilvl="0" w:tplc="3ACAC33E">
      <w:start w:val="2"/>
      <w:numFmt w:val="bullet"/>
      <w:lvlText w:val="-"/>
      <w:lvlJc w:val="left"/>
      <w:pPr>
        <w:ind w:left="218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80E"/>
    <w:rsid w:val="00006A40"/>
    <w:rsid w:val="00327C80"/>
    <w:rsid w:val="003C64BA"/>
    <w:rsid w:val="0053480E"/>
    <w:rsid w:val="007025DE"/>
    <w:rsid w:val="00AD3B5F"/>
    <w:rsid w:val="00AF5D2B"/>
    <w:rsid w:val="00B65C58"/>
    <w:rsid w:val="00B821B0"/>
    <w:rsid w:val="00C05678"/>
    <w:rsid w:val="00C6285D"/>
    <w:rsid w:val="00C8205D"/>
    <w:rsid w:val="00D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53480E"/>
    <w:pPr>
      <w:tabs>
        <w:tab w:val="left" w:pos="284"/>
      </w:tabs>
    </w:pPr>
    <w:rPr>
      <w:b/>
      <w:sz w:val="32"/>
      <w:lang w:val="en-US"/>
    </w:rPr>
  </w:style>
  <w:style w:type="character" w:customStyle="1" w:styleId="3Char">
    <w:name w:val="Σώμα κείμενου 3 Char"/>
    <w:basedOn w:val="a0"/>
    <w:link w:val="3"/>
    <w:rsid w:val="0053480E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Body Text"/>
    <w:basedOn w:val="a"/>
    <w:link w:val="Char"/>
    <w:uiPriority w:val="99"/>
    <w:unhideWhenUsed/>
    <w:rsid w:val="0053480E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348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baggelis</dc:creator>
  <cp:lastModifiedBy>baggelis</cp:lastModifiedBy>
  <cp:revision>7</cp:revision>
  <dcterms:created xsi:type="dcterms:W3CDTF">2017-09-28T18:32:00Z</dcterms:created>
  <dcterms:modified xsi:type="dcterms:W3CDTF">2017-09-28T19:47:00Z</dcterms:modified>
</cp:coreProperties>
</file>